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69" w:type="dxa"/>
        <w:jc w:val="left"/>
        <w:tblInd w:w="-1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761"/>
        <w:gridCol w:w="5907"/>
      </w:tblGrid>
      <w:tr>
        <w:trPr/>
        <w:tc>
          <w:tcPr>
            <w:tcW w:w="3761" w:type="dxa"/>
            <w:tcBorders/>
          </w:tcPr>
          <w:p>
            <w:pPr>
              <w:pStyle w:val="NormalWeb"/>
              <w:spacing w:before="0" w:after="0"/>
              <w:rPr/>
            </w:pPr>
            <w:r>
              <w:rPr/>
            </w:r>
          </w:p>
        </w:tc>
        <w:tc>
          <w:tcPr>
            <w:tcW w:w="5907" w:type="dxa"/>
            <w:tcBorders/>
          </w:tcPr>
          <w:p>
            <w:pPr>
              <w:pStyle w:val="Standard"/>
              <w:spacing w:lineRule="auto" w:line="240"/>
              <w:ind w:hanging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Standard"/>
              <w:ind w:hanging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>
            <w:pPr>
              <w:pStyle w:val="Standard"/>
              <w:spacing w:lineRule="auto" w:line="240"/>
              <w:ind w:hanging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документации об аукционе, утвержденной</w:t>
            </w:r>
          </w:p>
          <w:p>
            <w:pPr>
              <w:pStyle w:val="Standard"/>
              <w:spacing w:lineRule="auto" w:line="240"/>
              <w:ind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 Партизанского муниципального округа</w:t>
            </w:r>
          </w:p>
          <w:p>
            <w:pPr>
              <w:pStyle w:val="Standard"/>
              <w:spacing w:lineRule="auto" w:line="240"/>
              <w:ind w:hanging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16.06.2025 № 733</w:t>
            </w:r>
          </w:p>
          <w:p>
            <w:pPr>
              <w:pStyle w:val="Standard"/>
              <w:spacing w:lineRule="auto" w:line="240"/>
              <w:ind w:hanging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Standard"/>
        <w:spacing w:lineRule="auto" w:line="240"/>
        <w:rPr/>
      </w:pPr>
      <w:r>
        <w:rPr/>
      </w:r>
    </w:p>
    <w:p>
      <w:pPr>
        <w:pStyle w:val="Standard"/>
        <w:spacing w:lineRule="auto" w:line="240"/>
        <w:ind w:hanging="0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ЗАЯВКА НА УЧАСТИЕ В АУКЦИОНЕ В ЭЛЕКТРОННОЙ ФОРМЕ</w:t>
      </w:r>
    </w:p>
    <w:p>
      <w:pPr>
        <w:pStyle w:val="Standard"/>
        <w:spacing w:lineRule="auto" w:line="240"/>
        <w:ind w:hanging="0"/>
        <w:jc w:val="center"/>
        <w:rPr/>
      </w:pPr>
      <w:r>
        <w:rPr>
          <w:rFonts w:ascii="Times New Roman" w:hAnsi="Times New Roman"/>
          <w:sz w:val="28"/>
          <w:szCs w:val="28"/>
        </w:rPr>
        <w:t>на право заключения договора аренды муниципального имущества, находящегося в собственности Партизанского муниципального округа</w:t>
      </w:r>
    </w:p>
    <w:p>
      <w:pPr>
        <w:pStyle w:val="Standard"/>
        <w:spacing w:lineRule="auto" w:line="276"/>
        <w:rPr/>
      </w:pPr>
      <w:r>
        <w:rPr/>
      </w:r>
    </w:p>
    <w:p>
      <w:pPr>
        <w:pStyle w:val="Standard"/>
        <w:spacing w:lineRule="auto" w:line="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>
      <w:pPr>
        <w:pStyle w:val="Standard"/>
        <w:spacing w:lineRule="auto" w:line="27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(наименование организатора)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Претендент</w:t>
      </w:r>
    </w:p>
    <w:p>
      <w:pPr>
        <w:pStyle w:val="Standard"/>
        <w:spacing w:lineRule="auto" w:line="276"/>
        <w:ind w:hanging="0"/>
        <w:rPr/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>
      <w:pPr>
        <w:pStyle w:val="Standard"/>
        <w:spacing w:lineRule="auto" w:line="276"/>
        <w:ind w:hanging="0"/>
        <w:rPr/>
      </w:pPr>
      <w:r>
        <w:rPr>
          <w:rFonts w:ascii="Times New Roman" w:hAnsi="Times New Roman"/>
          <w:sz w:val="28"/>
          <w:szCs w:val="28"/>
        </w:rPr>
        <w:t>__________________________________________________________________,</w:t>
      </w:r>
    </w:p>
    <w:p>
      <w:pPr>
        <w:pStyle w:val="Standard"/>
        <w:spacing w:lineRule="auto" w:line="27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(Ф.И.О. для физического лица или ИП, наименование для юридического лица с указанием</w:t>
      </w:r>
    </w:p>
    <w:p>
      <w:pPr>
        <w:pStyle w:val="Standard"/>
        <w:spacing w:lineRule="auto" w:line="27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организационно-правовой формы)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действующий на основании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>
      <w:pPr>
        <w:pStyle w:val="Standard"/>
        <w:spacing w:lineRule="auto" w:line="27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(Устав, Положение и т. д.)</w:t>
      </w:r>
    </w:p>
    <w:p>
      <w:pPr>
        <w:pStyle w:val="Standard"/>
        <w:spacing w:lineRule="auto" w:line="276"/>
        <w:ind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(заполняется физическим лицом, индивидуальным предпринимателем)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Паспортные данные: серия………………№ ……………………., дата выдачи «…....» ………………..….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кем выдан…………………………………………………………………………..…………....…………………………………………………………………………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регистрации по месту жительства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регистрации по месту пребывания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</w:t>
      </w:r>
      <w:r>
        <w:rPr>
          <w:rFonts w:ascii="Times New Roman" w:hAnsi="Times New Roman"/>
          <w:sz w:val="28"/>
          <w:szCs w:val="28"/>
        </w:rPr>
        <w:t>.....................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Контактный телефон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Standard"/>
        <w:spacing w:lineRule="auto" w:line="276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ОГРНИП (для индивидуальных предпринимателей): </w:t>
      </w:r>
      <w:r>
        <w:rPr>
          <w:rFonts w:ascii="Times New Roman" w:hAnsi="Times New Roman"/>
        </w:rPr>
        <w:t>(заполняется юридическим лицом)……………………………………………………………………………………………………….</w:t>
      </w:r>
    </w:p>
    <w:p>
      <w:pPr>
        <w:pStyle w:val="Standard"/>
        <w:spacing w:lineRule="auto" w:line="276"/>
        <w:ind w:hanging="0"/>
        <w:rPr/>
      </w:pPr>
      <w:r>
        <w:rPr>
          <w:rFonts w:ascii="Times New Roman" w:hAnsi="Times New Roman"/>
          <w:sz w:val="28"/>
          <w:szCs w:val="28"/>
        </w:rPr>
        <w:t>Адрес местонахождения…………………………………………………………...……………………………………………………………………………………….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Почтовый адрес…………………………………………………………………….…….........................................……………………………………………………....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Контактный телефон….…..………………………………………………………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ИНН….…..…………………………………………………………………………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КПП….…..…………………………………………………………………………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ОГРН….…..…………………………………………………………………………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Представитель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andard"/>
        <w:spacing w:lineRule="auto" w:line="276"/>
        <w:ind w:hanging="0"/>
        <w:jc w:val="center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Standard"/>
        <w:spacing w:lineRule="auto" w:line="276"/>
        <w:ind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Претендента 2………………………………………………………………………</w:t>
      </w:r>
    </w:p>
    <w:p>
      <w:pPr>
        <w:pStyle w:val="Standard"/>
        <w:spacing w:lineRule="auto" w:line="276"/>
        <w:ind w:hanging="0"/>
        <w:rPr/>
      </w:pPr>
      <w:r>
        <w:rPr>
          <w:rFonts w:ascii="Times New Roman" w:hAnsi="Times New Roman"/>
          <w:sz w:val="28"/>
          <w:szCs w:val="28"/>
        </w:rPr>
        <w:t>(Ф.И.О.)…………………………………………………………………………….</w:t>
      </w:r>
    </w:p>
    <w:p>
      <w:pPr>
        <w:pStyle w:val="Standard"/>
        <w:spacing w:lineRule="auto" w:line="276"/>
        <w:ind w:hanging="0"/>
        <w:rPr/>
      </w:pPr>
      <w:r>
        <w:rPr>
          <w:rFonts w:ascii="Times New Roman" w:hAnsi="Times New Roman"/>
          <w:sz w:val="28"/>
          <w:szCs w:val="28"/>
        </w:rPr>
        <w:t>Действует на основании доверенности от «…..»…………20..….г., №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</w:t>
      </w:r>
      <w:r>
        <w:rPr>
          <w:rFonts w:ascii="Times New Roman" w:hAnsi="Times New Roman"/>
          <w:sz w:val="28"/>
          <w:szCs w:val="28"/>
        </w:rPr>
        <w:t>....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Паспортные данные представителя: серия ……....……№ …………., дата выдачи «…....» …….………………………………………………………………..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кем выдан..………………………………………….……………………………..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регистрации по месту жительства………………………………………..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регистрации по месту пребывания……………………………………….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Контактный телефон……..……………………………………………………….</w:t>
      </w:r>
    </w:p>
    <w:p>
      <w:pPr>
        <w:pStyle w:val="Standard"/>
        <w:spacing w:lineRule="auto" w:line="276"/>
        <w:rPr/>
      </w:pPr>
      <w:r>
        <w:rPr>
          <w:rFonts w:ascii="Times New Roman" w:hAnsi="Times New Roman"/>
          <w:sz w:val="28"/>
          <w:szCs w:val="28"/>
        </w:rPr>
        <w:t>1. Заявитель, ознакомившись с Извещением о проведении аукциона                 и документацией об аукционе, принял решение об участии в аукционе                         в электронной форме на право заключения договора аренды муниципального имущества, находящегося в собственности Партизанского муниципального округа, и принимая решение об участии в аукционе на заключение договора аренды имущества:__________________________________________________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>
      <w:pPr>
        <w:pStyle w:val="Standard"/>
        <w:spacing w:lineRule="auto" w:line="276"/>
        <w:rPr/>
      </w:pPr>
      <w:r>
        <w:rPr>
          <w:rFonts w:ascii="Times New Roman" w:hAnsi="Times New Roman"/>
        </w:rPr>
        <w:t>(наименование имущества, его основные характеристики и местонахождение)</w:t>
      </w:r>
    </w:p>
    <w:p>
      <w:pPr>
        <w:pStyle w:val="Standard"/>
        <w:spacing w:lineRule="auto" w:line="276"/>
        <w:ind w:hanging="0"/>
        <w:rPr/>
      </w:pPr>
      <w:r>
        <w:rPr>
          <w:rFonts w:ascii="Times New Roman" w:hAnsi="Times New Roman"/>
          <w:sz w:val="28"/>
          <w:szCs w:val="28"/>
        </w:rPr>
        <w:t>с кадастровым номером:______________________________. (площадь_____________кв. м, Адрес объекта:_____________________________________________________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Назначение объекта:_________________________________________________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Начальный размер арендной платы в год_______________________________      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цифрами)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обязуется обеспечить поступление задатка в размере__________________руб.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>
      <w:pPr>
        <w:pStyle w:val="Standard"/>
        <w:spacing w:lineRule="auto" w:line="27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(сумма прописью),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сроки и в порядке, установленном в документации на указанный лот.</w:t>
      </w:r>
    </w:p>
    <w:p>
      <w:pPr>
        <w:pStyle w:val="Standard"/>
        <w:spacing w:lineRule="auto" w:line="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Заявитель подтверждает, что он располагает данными об Организаторе аукциона, предмете аукциона, начальной цене предмета аукциона, «шаге аукциона», дате,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аренды имущества                    и его условиях, последствиях уклонения от подписания договора аренды имущества.</w:t>
      </w:r>
    </w:p>
    <w:p>
      <w:pPr>
        <w:pStyle w:val="Standard"/>
        <w:spacing w:lineRule="auto" w:line="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Заявитель подтверждает, что на дату подписания настоящей заявки ознакомлен с характеристиками имущества, указанными в Извещении                             о проведении аукциона.</w:t>
      </w:r>
    </w:p>
    <w:p>
      <w:pPr>
        <w:pStyle w:val="Standard"/>
        <w:spacing w:lineRule="auto" w:line="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Подавая настоящую заявку на участие в аукционе, Заявитель обязуется соблюдать условия его проведения, содержащиеся в Извещении                     о проведении аукциона и документации об аукционе.</w:t>
      </w:r>
    </w:p>
    <w:p>
      <w:pPr>
        <w:pStyle w:val="Standard"/>
        <w:spacing w:lineRule="auto" w:line="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andard"/>
        <w:spacing w:lineRule="auto" w:line="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andard"/>
        <w:spacing w:lineRule="auto" w:line="276"/>
        <w:ind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</w:p>
    <w:p>
      <w:pPr>
        <w:pStyle w:val="Standard"/>
        <w:spacing w:lineRule="auto" w:line="28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Заявитель подтверждает, что на дату подписания настоящей заявки он ознакомлен с документами, содержащими сведения о имуществе, а также что ему была предоставлена возможность ознакомиться с состоянием имущества в результате осмотра, претензий не имеет.</w:t>
      </w:r>
    </w:p>
    <w:p>
      <w:pPr>
        <w:pStyle w:val="Standard"/>
        <w:spacing w:lineRule="auto" w:line="28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Заявитель согласен на участие в аукционе на указанных в Извещении о проведении аукциона и документации об аукционе условиях.</w:t>
      </w:r>
    </w:p>
    <w:p>
      <w:pPr>
        <w:pStyle w:val="Standard"/>
        <w:spacing w:lineRule="auto" w:line="28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Заявитель подтверждает, что на дату подписания настоящей заявки ознакомлен с Регламентом электронной площадки, в соответствии с которым осуществляются платежи по перечислению задатка для участия в торгах, устанавливается порядок возврата задатка, а также осуществляется проведение аукциона.</w:t>
      </w:r>
    </w:p>
    <w:p>
      <w:pPr>
        <w:pStyle w:val="Standard"/>
        <w:spacing w:lineRule="auto" w:line="28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В случае признания победителем аукциона Заявитель обязуется:</w:t>
      </w:r>
    </w:p>
    <w:p>
      <w:pPr>
        <w:pStyle w:val="Standard"/>
        <w:spacing w:lineRule="auto" w:line="28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представить документы, необходимые для заключения договора аренды имущества, в порядке, установленном в документации о проведении аукциона и документацией об аукционе;</w:t>
      </w:r>
    </w:p>
    <w:p>
      <w:pPr>
        <w:pStyle w:val="Standard"/>
        <w:spacing w:lineRule="auto" w:line="28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оплатить стоимость имущества, определенную по итогам аукциона,                 в соответствии с условиями, указанными в Извещении о проведении аукциона и документации об аукционе;</w:t>
      </w:r>
    </w:p>
    <w:p>
      <w:pPr>
        <w:pStyle w:val="Standard"/>
        <w:spacing w:lineRule="auto" w:line="28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заключить в установленный срок договор аренды имущества.</w:t>
      </w:r>
    </w:p>
    <w:p>
      <w:pPr>
        <w:pStyle w:val="Standard"/>
        <w:spacing w:lineRule="auto" w:line="28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Заявитель осведомлен о том, что он вправе отозвать настоящую заявку в порядке, установленном в Извещении о проведении аукциона                           и документации об аукционе.</w:t>
      </w:r>
    </w:p>
    <w:p>
      <w:pPr>
        <w:pStyle w:val="Standard"/>
        <w:spacing w:lineRule="auto" w:line="28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Заявитель в случае признания его участником аукциона, сделавшим предпоследнее предложение о цене договора, и уклонении победителя аукциона от заключения договора аренды в установленном порядке обязуется:</w:t>
      </w:r>
    </w:p>
    <w:p>
      <w:pPr>
        <w:pStyle w:val="Standard"/>
        <w:spacing w:lineRule="auto" w:line="28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представить документы, необходимые для заключения договора аренды имущества, в порядке, установленном в документации о проведении аукциона и документацией об аукционе;</w:t>
      </w:r>
    </w:p>
    <w:p>
      <w:pPr>
        <w:pStyle w:val="Standard"/>
        <w:spacing w:lineRule="auto" w:line="28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оплатить стоимость имущества, определенную по итогам аукциона,                  в соответствии с условиями, указанными в документации о проведении аукциона и документации об аукционе;</w:t>
      </w:r>
    </w:p>
    <w:p>
      <w:pPr>
        <w:pStyle w:val="Standard"/>
        <w:spacing w:lineRule="auto" w:line="28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заключить в установленный срок договор аренды имущества.</w:t>
      </w:r>
    </w:p>
    <w:p>
      <w:pPr>
        <w:pStyle w:val="Standard"/>
        <w:spacing w:lineRule="auto" w:line="28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Заявитель в случае признания его единственным участником аукциона обязуется:</w:t>
      </w:r>
    </w:p>
    <w:p>
      <w:pPr>
        <w:pStyle w:val="Standard"/>
        <w:spacing w:lineRule="auto" w:line="28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представить документы, необходимые для заключения договора аренды имущества, в порядке, установленном в документации о проведении аукциона и документацией об аукционе;</w:t>
      </w:r>
    </w:p>
    <w:p>
      <w:pPr>
        <w:pStyle w:val="Standard"/>
        <w:spacing w:lineRule="auto" w:line="28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andard"/>
        <w:spacing w:lineRule="auto" w:line="28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andard"/>
        <w:spacing w:lineRule="auto" w:line="28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andard"/>
        <w:spacing w:lineRule="auto" w:line="288"/>
        <w:ind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</w:p>
    <w:p>
      <w:pPr>
        <w:pStyle w:val="Standard"/>
        <w:spacing w:lineRule="auto" w:line="28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оплатить стоимость имущества, определенную по итогам аукциона,               в соответствии с условиями, указанными в Извещении о проведении аукциона и документации об аукционе;</w:t>
      </w:r>
    </w:p>
    <w:p>
      <w:pPr>
        <w:pStyle w:val="Standard"/>
        <w:spacing w:lineRule="auto" w:line="28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заключить в установленный срок договор аренды имущества.</w:t>
      </w:r>
    </w:p>
    <w:p>
      <w:pPr>
        <w:pStyle w:val="Standard"/>
        <w:spacing w:lineRule="auto" w:line="288"/>
        <w:rPr/>
      </w:pPr>
      <w:r>
        <w:rPr>
          <w:rFonts w:ascii="Times New Roman" w:hAnsi="Times New Roman"/>
          <w:sz w:val="28"/>
          <w:szCs w:val="28"/>
        </w:rPr>
        <w:t>12. Заявитель подтверждает, что ознакомлен с положениями Федерального закона от 27 июля 2006 года № 152-ФЗ «О персональных данных».</w:t>
      </w:r>
    </w:p>
    <w:p>
      <w:pPr>
        <w:pStyle w:val="Standard"/>
        <w:spacing w:lineRule="auto" w:line="28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Заявитель согласен на обработку своих персональных данных                      и персональных данных доверителя (в случае передоверия).</w:t>
      </w:r>
    </w:p>
    <w:p>
      <w:pPr>
        <w:pStyle w:val="Standard"/>
        <w:spacing w:lineRule="auto" w:line="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Банковские реквизиты для возврата задатка:</w:t>
      </w:r>
    </w:p>
    <w:p>
      <w:pPr>
        <w:pStyle w:val="Standard"/>
        <w:spacing w:lineRule="auto" w:line="276"/>
        <w:ind w:hanging="0"/>
        <w:rPr/>
      </w:pPr>
      <w:r>
        <w:rPr>
          <w:rFonts w:ascii="Times New Roman" w:hAnsi="Times New Roman"/>
          <w:sz w:val="28"/>
          <w:szCs w:val="28"/>
        </w:rPr>
        <w:t>Получатель (ФИО / ИП ФИО /наименование организации) __________________________________________________________________</w:t>
      </w:r>
    </w:p>
    <w:p>
      <w:pPr>
        <w:pStyle w:val="Standard"/>
        <w:spacing w:lineRule="auto" w:line="276"/>
        <w:ind w:hanging="0"/>
        <w:rPr/>
      </w:pPr>
      <w:r>
        <w:rPr>
          <w:rFonts w:ascii="Times New Roman" w:hAnsi="Times New Roman"/>
          <w:sz w:val="28"/>
          <w:szCs w:val="28"/>
        </w:rPr>
        <w:t>ИНН претендента___________________________________________________</w:t>
      </w:r>
    </w:p>
    <w:p>
      <w:pPr>
        <w:pStyle w:val="Standard"/>
        <w:spacing w:lineRule="auto" w:line="276"/>
        <w:ind w:hanging="0"/>
        <w:rPr/>
      </w:pPr>
      <w:r>
        <w:rPr>
          <w:rFonts w:ascii="Times New Roman" w:hAnsi="Times New Roman"/>
          <w:sz w:val="28"/>
          <w:szCs w:val="28"/>
        </w:rPr>
        <w:t>КПП претендента___________________________________________________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р/ с_______________________________________________________________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к/с _______________________________________________________________</w:t>
      </w:r>
    </w:p>
    <w:p>
      <w:pPr>
        <w:pStyle w:val="Standard"/>
        <w:spacing w:lineRule="auto" w:line="276"/>
        <w:ind w:hanging="0"/>
        <w:rPr/>
      </w:pPr>
      <w:r>
        <w:rPr>
          <w:rFonts w:ascii="Times New Roman" w:hAnsi="Times New Roman"/>
          <w:sz w:val="28"/>
          <w:szCs w:val="28"/>
        </w:rPr>
        <w:t>Банк (полное наименование) _________________________________________</w:t>
      </w:r>
    </w:p>
    <w:p>
      <w:pPr>
        <w:pStyle w:val="Standard"/>
        <w:spacing w:lineRule="auto" w:line="276"/>
        <w:ind w:hanging="0"/>
        <w:rPr/>
      </w:pPr>
      <w:r>
        <w:rPr>
          <w:rFonts w:ascii="Times New Roman" w:hAnsi="Times New Roman"/>
          <w:sz w:val="28"/>
          <w:szCs w:val="28"/>
        </w:rPr>
        <w:t>БИК ______________________________________________________________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Назначение платежа_________________________________________________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Претендент (представитель Претендента, действующий по доверенности):</w:t>
      </w:r>
    </w:p>
    <w:p>
      <w:pPr>
        <w:pStyle w:val="Standard"/>
        <w:spacing w:lineRule="auto" w:line="276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>
      <w:pPr>
        <w:pStyle w:val="Standard"/>
        <w:spacing w:lineRule="auto" w:line="276"/>
        <w:rPr>
          <w:rFonts w:ascii="Times New Roman" w:hAnsi="Times New Roman"/>
        </w:rPr>
      </w:pPr>
      <w:r>
        <w:rPr>
          <w:rFonts w:ascii="Times New Roman" w:hAnsi="Times New Roman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>
      <w:pPr>
        <w:pStyle w:val="Standard"/>
        <w:spacing w:lineRule="auto" w:line="276"/>
        <w:rPr/>
      </w:pPr>
      <w:r>
        <w:rPr/>
      </w:r>
    </w:p>
    <w:p>
      <w:pPr>
        <w:pStyle w:val="Standard"/>
        <w:spacing w:lineRule="auto" w:line="276"/>
        <w:rPr/>
      </w:pPr>
      <w:r>
        <w:rPr>
          <w:rFonts w:ascii="Times New Roman" w:hAnsi="Times New Roman"/>
          <w:sz w:val="28"/>
          <w:szCs w:val="28"/>
        </w:rPr>
        <w:t xml:space="preserve">М.П. (при наличии)                                           (подпись)   </w:t>
      </w:r>
    </w:p>
    <w:p>
      <w:pPr>
        <w:pStyle w:val="Standard"/>
        <w:spacing w:lineRule="auto" w:line="276"/>
        <w:rPr/>
      </w:pPr>
      <w:r>
        <w:rPr/>
      </w:r>
    </w:p>
    <w:p>
      <w:pPr>
        <w:pStyle w:val="Standard"/>
        <w:spacing w:lineRule="auto" w:line="276"/>
        <w:ind w:hanging="0"/>
        <w:rPr/>
      </w:pPr>
      <w:r>
        <w:rPr/>
      </w:r>
    </w:p>
    <w:p>
      <w:pPr>
        <w:pStyle w:val="Standard"/>
        <w:spacing w:lineRule="auto" w:line="240"/>
        <w:rPr>
          <w:b/>
          <w:bCs/>
        </w:rPr>
      </w:pPr>
      <w:r>
        <w:rPr>
          <w:b/>
          <w:bCs/>
        </w:rPr>
      </w:r>
    </w:p>
    <w:p>
      <w:pPr>
        <w:pStyle w:val="Standard"/>
        <w:spacing w:lineRule="auto" w:line="240"/>
        <w:rPr>
          <w:b/>
          <w:bCs/>
        </w:rPr>
      </w:pPr>
      <w:r>
        <w:rPr>
          <w:b/>
          <w:bCs/>
        </w:rPr>
      </w:r>
    </w:p>
    <w:p>
      <w:pPr>
        <w:pStyle w:val="Standard"/>
        <w:spacing w:lineRule="auto" w:line="240"/>
        <w:rPr>
          <w:b/>
          <w:bCs/>
        </w:rPr>
      </w:pPr>
      <w:r>
        <w:rPr>
          <w:b/>
          <w:bCs/>
        </w:rPr>
      </w:r>
    </w:p>
    <w:p>
      <w:pPr>
        <w:pStyle w:val="Standard"/>
        <w:spacing w:lineRule="auto" w:line="240"/>
        <w:rPr>
          <w:b/>
          <w:bCs/>
        </w:rPr>
      </w:pPr>
      <w:r>
        <w:rPr>
          <w:b/>
          <w:bCs/>
        </w:rPr>
      </w:r>
    </w:p>
    <w:p>
      <w:pPr>
        <w:pStyle w:val="Standard"/>
        <w:spacing w:lineRule="auto" w:line="240"/>
        <w:rPr>
          <w:b/>
          <w:bCs/>
        </w:rPr>
      </w:pPr>
      <w:r>
        <w:rPr>
          <w:b/>
          <w:bCs/>
        </w:rPr>
      </w:r>
    </w:p>
    <w:p>
      <w:pPr>
        <w:pStyle w:val="Standard"/>
        <w:spacing w:lineRule="auto" w:line="240"/>
        <w:rPr>
          <w:b/>
          <w:bCs/>
        </w:rPr>
      </w:pPr>
      <w:r>
        <w:rPr>
          <w:b/>
          <w:bCs/>
        </w:rPr>
      </w:r>
    </w:p>
    <w:p>
      <w:pPr>
        <w:pStyle w:val="Standard"/>
        <w:spacing w:lineRule="auto" w:line="240"/>
        <w:rPr>
          <w:b/>
          <w:bCs/>
        </w:rPr>
      </w:pPr>
      <w:r>
        <w:rPr>
          <w:b/>
          <w:bCs/>
        </w:rPr>
      </w:r>
    </w:p>
    <w:p>
      <w:pPr>
        <w:pStyle w:val="Standard"/>
        <w:spacing w:lineRule="auto" w:line="240"/>
        <w:rPr>
          <w:b/>
          <w:bCs/>
        </w:rPr>
      </w:pPr>
      <w:r>
        <w:rPr>
          <w:b/>
          <w:bCs/>
        </w:rPr>
      </w:r>
    </w:p>
    <w:p>
      <w:pPr>
        <w:pStyle w:val="Standard"/>
        <w:spacing w:lineRule="auto" w:line="240"/>
        <w:rPr>
          <w:b/>
          <w:bCs/>
        </w:rPr>
      </w:pPr>
      <w:r>
        <w:rPr>
          <w:b/>
          <w:bCs/>
        </w:rPr>
      </w:r>
    </w:p>
    <w:p>
      <w:pPr>
        <w:pStyle w:val="Standard"/>
        <w:spacing w:lineRule="auto" w:line="240"/>
        <w:rPr>
          <w:b/>
          <w:bCs/>
        </w:rPr>
      </w:pPr>
      <w:r>
        <w:rPr>
          <w:b/>
          <w:bCs/>
        </w:rPr>
      </w:r>
    </w:p>
    <w:p>
      <w:pPr>
        <w:pStyle w:val="Standard"/>
        <w:spacing w:lineRule="auto" w:line="240"/>
        <w:rPr>
          <w:b/>
          <w:bCs/>
        </w:rPr>
      </w:pPr>
      <w:r>
        <w:rPr>
          <w:b/>
          <w:bCs/>
        </w:rPr>
      </w:r>
    </w:p>
    <w:p>
      <w:pPr>
        <w:pStyle w:val="Standard"/>
        <w:spacing w:lineRule="auto" w:line="240"/>
        <w:rPr>
          <w:b/>
          <w:bCs/>
        </w:rPr>
      </w:pPr>
      <w:r>
        <w:rPr>
          <w:b/>
          <w:bCs/>
        </w:rPr>
      </w:r>
    </w:p>
    <w:p>
      <w:pPr>
        <w:pStyle w:val="Standard"/>
        <w:spacing w:lineRule="auto" w:line="240"/>
        <w:rPr>
          <w:b/>
          <w:bCs/>
        </w:rPr>
      </w:pPr>
      <w:r>
        <w:rPr>
          <w:b/>
          <w:bCs/>
        </w:rPr>
      </w:r>
    </w:p>
    <w:p>
      <w:pPr>
        <w:pStyle w:val="Standard"/>
        <w:spacing w:lineRule="auto" w:line="240"/>
        <w:rPr>
          <w:b/>
          <w:bCs/>
        </w:rPr>
      </w:pPr>
      <w:r>
        <w:rPr>
          <w:b/>
          <w:bCs/>
        </w:rPr>
      </w:r>
    </w:p>
    <w:p>
      <w:pPr>
        <w:pStyle w:val="Standard"/>
        <w:spacing w:lineRule="auto" w:line="240"/>
        <w:rPr>
          <w:b/>
          <w:bCs/>
        </w:rPr>
      </w:pPr>
      <w:r>
        <w:rPr>
          <w:b/>
          <w:bCs/>
        </w:rPr>
      </w:r>
    </w:p>
    <w:p>
      <w:pPr>
        <w:pStyle w:val="Standard"/>
        <w:spacing w:lineRule="auto" w:line="240"/>
        <w:rPr>
          <w:b/>
          <w:bCs/>
        </w:rPr>
      </w:pPr>
      <w:r>
        <w:rPr>
          <w:b/>
          <w:bCs/>
        </w:rPr>
      </w:r>
    </w:p>
    <w:p>
      <w:pPr>
        <w:pStyle w:val="Standard"/>
        <w:spacing w:lineRule="auto" w:line="240"/>
        <w:rPr>
          <w:b/>
          <w:bCs/>
        </w:rPr>
      </w:pPr>
      <w:r>
        <w:rPr>
          <w:b/>
          <w:bCs/>
        </w:rPr>
      </w:r>
    </w:p>
    <w:p>
      <w:pPr>
        <w:pStyle w:val="Standard"/>
        <w:spacing w:lineRule="auto" w:line="240"/>
        <w:rPr>
          <w:b/>
          <w:bCs/>
        </w:rPr>
      </w:pPr>
      <w:r>
        <w:rPr>
          <w:b/>
          <w:bCs/>
        </w:rPr>
      </w:r>
    </w:p>
    <w:p>
      <w:pPr>
        <w:pStyle w:val="Standard"/>
        <w:spacing w:lineRule="auto" w:line="240"/>
        <w:rPr>
          <w:b/>
          <w:bCs/>
        </w:rPr>
      </w:pPr>
      <w:r>
        <w:rPr>
          <w:b/>
          <w:bCs/>
        </w:rPr>
      </w:r>
    </w:p>
    <w:p>
      <w:pPr>
        <w:pStyle w:val="Standard"/>
        <w:spacing w:lineRule="auto" w:line="240"/>
        <w:rPr>
          <w:b/>
          <w:bCs/>
        </w:rPr>
      </w:pPr>
      <w:r>
        <w:rPr>
          <w:b/>
          <w:bCs/>
        </w:rPr>
      </w:r>
    </w:p>
    <w:p>
      <w:pPr>
        <w:pStyle w:val="Standard"/>
        <w:spacing w:lineRule="auto" w:line="240"/>
        <w:rPr>
          <w:b/>
          <w:bCs/>
        </w:rPr>
      </w:pPr>
      <w:r>
        <w:rPr>
          <w:b/>
          <w:bCs/>
        </w:rPr>
      </w:r>
    </w:p>
    <w:p>
      <w:pPr>
        <w:pStyle w:val="Standard"/>
        <w:spacing w:lineRule="auto" w:line="240"/>
        <w:rPr>
          <w:b/>
          <w:bCs/>
        </w:rPr>
      </w:pPr>
      <w:r>
        <w:rPr>
          <w:rFonts w:ascii="Times New Roman" w:hAnsi="Times New Roman"/>
        </w:rPr>
      </w:r>
    </w:p>
    <w:sectPr>
      <w:type w:val="nextPage"/>
      <w:pgSz w:w="11906" w:h="16838"/>
      <w:pgMar w:left="1701" w:right="851" w:gutter="0" w:header="0" w:top="284" w:footer="0" w:bottom="458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Tahoma">
    <w:charset w:val="01"/>
    <w:family w:val="swiss"/>
    <w:pitch w:val="default"/>
  </w:font>
  <w:font w:name="Courier New">
    <w:charset w:val="01"/>
    <w:family w:val="auto"/>
    <w:pitch w:val="default"/>
  </w:font>
  <w:font w:name="PT Astra Serif">
    <w:charset w:val="01"/>
    <w:family w:val="roman"/>
    <w:pitch w:val="default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hyphenationZone w:val="36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Standard"/>
    <w:next w:val="Standard"/>
    <w:qFormat/>
    <w:pPr>
      <w:keepNext w:val="true"/>
      <w:spacing w:lineRule="auto" w:line="480"/>
      <w:jc w:val="center"/>
      <w:outlineLvl w:val="0"/>
    </w:pPr>
    <w:rPr>
      <w:rFonts w:ascii="Times New Roman" w:hAnsi="Times New Roman" w:eastAsia="Times New Roman"/>
      <w:b/>
      <w:bCs/>
      <w:szCs w:val="24"/>
      <w:lang w:eastAsia="ru-RU"/>
    </w:rPr>
  </w:style>
  <w:style w:type="paragraph" w:styleId="Heading3">
    <w:name w:val="heading 3"/>
    <w:basedOn w:val="Standard"/>
    <w:next w:val="Standard"/>
    <w:qFormat/>
    <w:pPr>
      <w:keepNext w:val="true"/>
      <w:keepLines/>
      <w:spacing w:before="200" w:after="12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Standard"/>
    <w:next w:val="Standard"/>
    <w:qFormat/>
    <w:pPr>
      <w:spacing w:lineRule="auto" w:line="240" w:before="240" w:after="60"/>
      <w:ind w:hanging="0"/>
      <w:jc w:val="left"/>
      <w:outlineLvl w:val="5"/>
    </w:pPr>
    <w:rPr>
      <w:rFonts w:ascii="Times New Roman" w:hAnsi="Times New Roman" w:eastAsia="Times New Roman"/>
      <w:b/>
      <w:bCs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qFormat/>
    <w:rPr>
      <w:rFonts w:ascii="Times New Roman" w:hAnsi="Times New Roman" w:eastAsia="Times New Roman" w:cs="Times New Roman"/>
      <w:b/>
      <w:bCs/>
      <w:szCs w:val="24"/>
      <w:lang w:eastAsia="ru-RU"/>
    </w:rPr>
  </w:style>
  <w:style w:type="character" w:styleId="Style11" w:customStyle="1">
    <w:name w:val="Текст выноски Знак"/>
    <w:basedOn w:val="DefaultParagraphFont"/>
    <w:qFormat/>
    <w:rPr>
      <w:rFonts w:ascii="Tahoma" w:hAnsi="Tahoma" w:cs="Tahoma"/>
      <w:sz w:val="16"/>
      <w:szCs w:val="16"/>
    </w:rPr>
  </w:style>
  <w:style w:type="character" w:styleId="Internetlink" w:customStyle="1">
    <w:name w:val="Internet link"/>
    <w:basedOn w:val="DefaultParagraphFont"/>
    <w:qFormat/>
    <w:rPr>
      <w:color w:val="0000FF"/>
      <w:u w:val="single"/>
    </w:rPr>
  </w:style>
  <w:style w:type="character" w:styleId="3" w:customStyle="1">
    <w:name w:val="Заголовок 3 Знак"/>
    <w:basedOn w:val="DefaultParagraphFont"/>
    <w:qFormat/>
    <w:rPr>
      <w:rFonts w:ascii="Cambria" w:hAnsi="Cambria" w:eastAsia="Calibri" w:cs="Times New Roman"/>
      <w:b/>
      <w:bCs/>
      <w:color w:val="4F81BD"/>
      <w:sz w:val="22"/>
      <w:szCs w:val="22"/>
      <w:lang w:eastAsia="en-US"/>
    </w:rPr>
  </w:style>
  <w:style w:type="character" w:styleId="6" w:customStyle="1">
    <w:name w:val="Заголовок 6 Знак"/>
    <w:basedOn w:val="DefaultParagraphFont"/>
    <w:qFormat/>
    <w:rPr>
      <w:rFonts w:ascii="Times New Roman" w:hAnsi="Times New Roman" w:eastAsia="Times New Roman"/>
      <w:b/>
      <w:bCs/>
      <w:sz w:val="22"/>
      <w:szCs w:val="22"/>
      <w:lang w:eastAsia="ar-SA"/>
    </w:rPr>
  </w:style>
  <w:style w:type="character" w:styleId="Style12" w:customStyle="1">
    <w:name w:val="Основной текст Знак"/>
    <w:basedOn w:val="DefaultParagraphFont"/>
    <w:qFormat/>
    <w:rPr>
      <w:rFonts w:ascii="Courier New" w:hAnsi="Courier New" w:eastAsia="Times New Roman" w:cs="Calibri"/>
      <w:sz w:val="22"/>
      <w:lang w:eastAsia="ar-SA"/>
    </w:rPr>
  </w:style>
  <w:style w:type="character" w:styleId="Style13" w:customStyle="1">
    <w:name w:val="Название Знак"/>
    <w:basedOn w:val="DefaultParagraphFont"/>
    <w:qFormat/>
    <w:rPr>
      <w:rFonts w:ascii="Times New Roman" w:hAnsi="Times New Roman" w:eastAsia="Times New Roman" w:cs="Calibri"/>
      <w:sz w:val="32"/>
      <w:lang w:eastAsia="ar-SA"/>
    </w:rPr>
  </w:style>
  <w:style w:type="character" w:styleId="31" w:customStyle="1">
    <w:name w:val="Основной текст 3 Знак"/>
    <w:basedOn w:val="DefaultParagraphFont"/>
    <w:qFormat/>
    <w:rPr>
      <w:rFonts w:ascii="Times New Roman" w:hAnsi="Times New Roman" w:eastAsia="Times New Roman" w:cs="Calibri"/>
      <w:sz w:val="16"/>
      <w:szCs w:val="16"/>
      <w:lang w:eastAsia="ar-SA"/>
    </w:rPr>
  </w:style>
  <w:style w:type="character" w:styleId="Style14" w:customStyle="1">
    <w:name w:val="Подзаголовок Знак"/>
    <w:basedOn w:val="DefaultParagraphFont"/>
    <w:qFormat/>
    <w:rPr>
      <w:rFonts w:ascii="Cambria" w:hAnsi="Cambria" w:eastAsia="Calibri" w:cs="Times New Roman"/>
      <w:i/>
      <w:iCs/>
      <w:color w:val="4F81BD"/>
      <w:spacing w:val="15"/>
      <w:sz w:val="24"/>
      <w:szCs w:val="24"/>
      <w:lang w:eastAsia="en-US"/>
    </w:rPr>
  </w:style>
  <w:style w:type="character" w:styleId="Style15" w:customStyle="1">
    <w:name w:val="Верхний колонтитул Знак"/>
    <w:basedOn w:val="DefaultParagraphFont"/>
    <w:qFormat/>
    <w:rPr>
      <w:rFonts w:ascii="Times New Roman" w:hAnsi="Times New Roman" w:eastAsia="Times New Roman"/>
      <w:sz w:val="24"/>
      <w:szCs w:val="24"/>
    </w:rPr>
  </w:style>
  <w:style w:type="character" w:styleId="2" w:customStyle="1">
    <w:name w:val="Основной текст 2 Знак"/>
    <w:basedOn w:val="DefaultParagraphFont"/>
    <w:qFormat/>
    <w:rPr>
      <w:sz w:val="22"/>
      <w:szCs w:val="22"/>
      <w:lang w:eastAsia="en-US"/>
    </w:rPr>
  </w:style>
  <w:style w:type="character" w:styleId="Hyperlink">
    <w:name w:val="Hyperlink"/>
    <w:rPr>
      <w:color w:val="000080"/>
      <w:u w:val="single"/>
    </w:rPr>
  </w:style>
  <w:style w:type="paragraph" w:styleId="Style16" w:customStyle="1">
    <w:name w:val="Заголовок"/>
    <w:basedOn w:val="Standard"/>
    <w:next w:val="Textbody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PT Astra Serif" w:hAnsi="PT Astra Serif" w:cs="Noto Sans Devanagari"/>
      <w:sz w:val="24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 w:customStyle="1">
    <w:name w:val="Указатель"/>
    <w:basedOn w:val="Standard"/>
    <w:qFormat/>
    <w:pPr>
      <w:suppressLineNumbers/>
    </w:pPr>
    <w:rPr>
      <w:rFonts w:ascii="PT Astra Serif" w:hAnsi="PT Astra Serif" w:cs="Noto Sans Devanagari"/>
      <w:sz w:val="24"/>
    </w:rPr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360" w:before="0" w:after="0"/>
      <w:ind w:firstLine="709"/>
      <w:jc w:val="both"/>
      <w:textAlignment w:val="baseline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Textbody" w:customStyle="1">
    <w:name w:val="Text body"/>
    <w:basedOn w:val="Standard"/>
    <w:qFormat/>
    <w:pPr>
      <w:spacing w:lineRule="auto" w:line="240"/>
      <w:ind w:hanging="0"/>
    </w:pPr>
    <w:rPr>
      <w:rFonts w:ascii="Courier New" w:hAnsi="Courier New" w:eastAsia="Times New Roman" w:cs="Calibri"/>
      <w:szCs w:val="20"/>
      <w:lang w:eastAsia="ar-SA"/>
    </w:rPr>
  </w:style>
  <w:style w:type="paragraph" w:styleId="BalloonText">
    <w:name w:val="Balloon Text"/>
    <w:basedOn w:val="Standard"/>
    <w:qFormat/>
    <w:pPr>
      <w:spacing w:lineRule="auto" w:line="240"/>
    </w:pPr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before="0" w:after="0"/>
      <w:ind w:firstLine="720"/>
      <w:jc w:val="left"/>
      <w:textAlignment w:val="baseline"/>
    </w:pPr>
    <w:rPr>
      <w:rFonts w:ascii="Arial" w:hAnsi="Arial" w:eastAsia="Times New Roman" w:cs="Arial"/>
      <w:color w:val="auto"/>
      <w:kern w:val="0"/>
      <w:sz w:val="20"/>
      <w:szCs w:val="20"/>
      <w:lang w:val="ru-RU" w:eastAsia="ar-SA" w:bidi="ar-SA"/>
    </w:rPr>
  </w:style>
  <w:style w:type="paragraph" w:styleId="Title">
    <w:name w:val="Title"/>
    <w:basedOn w:val="Standard"/>
    <w:next w:val="Subtitle"/>
    <w:qFormat/>
    <w:pPr>
      <w:spacing w:lineRule="auto" w:line="240"/>
      <w:ind w:hanging="0"/>
      <w:jc w:val="center"/>
    </w:pPr>
    <w:rPr>
      <w:rFonts w:ascii="Times New Roman" w:hAnsi="Times New Roman" w:eastAsia="Times New Roman" w:cs="Calibri"/>
      <w:sz w:val="32"/>
      <w:szCs w:val="20"/>
      <w:lang w:eastAsia="ar-SA"/>
    </w:rPr>
  </w:style>
  <w:style w:type="paragraph" w:styleId="NormalWeb">
    <w:name w:val="Normal (Web)"/>
    <w:basedOn w:val="Standard"/>
    <w:qFormat/>
    <w:pPr>
      <w:spacing w:lineRule="auto" w:line="240" w:before="280" w:after="280"/>
      <w:ind w:hanging="0"/>
      <w:jc w:val="left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BodyText3">
    <w:name w:val="Body Text 3"/>
    <w:basedOn w:val="Standard"/>
    <w:qFormat/>
    <w:pPr>
      <w:spacing w:lineRule="auto" w:line="240" w:before="0" w:after="120"/>
      <w:ind w:hanging="0"/>
      <w:jc w:val="left"/>
    </w:pPr>
    <w:rPr>
      <w:rFonts w:ascii="Times New Roman" w:hAnsi="Times New Roman" w:eastAsia="Times New Roman" w:cs="Calibri"/>
      <w:sz w:val="16"/>
      <w:szCs w:val="16"/>
      <w:lang w:eastAsia="ar-SA"/>
    </w:rPr>
  </w:style>
  <w:style w:type="paragraph" w:styleId="Subtitle">
    <w:name w:val="Subtitle"/>
    <w:basedOn w:val="Standard"/>
    <w:next w:val="Standard"/>
    <w:qFormat/>
    <w:pPr/>
    <w:rPr>
      <w:rFonts w:ascii="Cambria" w:hAnsi="Cambria"/>
      <w:i/>
      <w:iCs/>
      <w:color w:val="4F81BD"/>
      <w:spacing w:val="15"/>
      <w:sz w:val="24"/>
      <w:szCs w:val="24"/>
    </w:rPr>
  </w:style>
  <w:style w:type="paragraph" w:styleId="HeaderandFooter" w:customStyle="1">
    <w:name w:val="Header and Footer"/>
    <w:basedOn w:val="Standard"/>
    <w:qFormat/>
    <w:pPr/>
    <w:rPr/>
  </w:style>
  <w:style w:type="paragraph" w:styleId="Header">
    <w:name w:val="header"/>
    <w:basedOn w:val="Standard"/>
    <w:pPr>
      <w:tabs>
        <w:tab w:val="clear" w:pos="708"/>
        <w:tab w:val="center" w:pos="4677" w:leader="none"/>
        <w:tab w:val="right" w:pos="9355" w:leader="none"/>
      </w:tabs>
      <w:spacing w:lineRule="auto" w:line="240"/>
      <w:ind w:hanging="0"/>
      <w:jc w:val="left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BodyText2">
    <w:name w:val="Body Text 2"/>
    <w:basedOn w:val="Standard"/>
    <w:qFormat/>
    <w:pPr>
      <w:spacing w:lineRule="auto" w:line="480" w:before="0" w:after="120"/>
    </w:pPr>
    <w:rPr/>
  </w:style>
  <w:style w:type="paragraph" w:styleId="ListParagraph">
    <w:name w:val="List Paragraph"/>
    <w:basedOn w:val="Standard"/>
    <w:qFormat/>
    <w:pPr>
      <w:ind w:left="720"/>
    </w:pPr>
    <w:rPr/>
  </w:style>
  <w:style w:type="paragraph" w:styleId="Style18" w:customStyle="1">
    <w:name w:val="Содержимое таблицы"/>
    <w:basedOn w:val="Standard"/>
    <w:qFormat/>
    <w:pPr>
      <w:widowControl w:val="false"/>
      <w:suppressLineNumbers/>
    </w:pPr>
    <w:rPr/>
  </w:style>
  <w:style w:type="paragraph" w:styleId="Style19" w:customStyle="1">
    <w:name w:val="Заголовок таблицы"/>
    <w:basedOn w:val="Style18"/>
    <w:qFormat/>
    <w:pPr>
      <w:jc w:val="center"/>
    </w:pPr>
    <w:rPr>
      <w:b/>
      <w:bCs/>
    </w:rPr>
  </w:style>
  <w:style w:type="numbering" w:styleId="Style20" w:customStyle="1">
    <w:name w:val="Без списка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01090-4FED-41E1-8B52-40BF54C4B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Application>LibreOffice/24.8.4.2$Linux_X86_64 LibreOffice_project/480$Build-2</Application>
  <AppVersion>15.0000</AppVersion>
  <Pages>4</Pages>
  <Words>725</Words>
  <Characters>6816</Characters>
  <CharactersWithSpaces>7801</CharactersWithSpaces>
  <Paragraphs>90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2020-04-14T06:43:00Z</dcterms:created>
  <dc:creator>User05-053</dc:creator>
  <dc:description/>
  <dc:language>ru-RU</dc:language>
  <cp:lastModifiedBy/>
  <cp:lastPrinted>2025-06-09T18:31:00Z</cp:lastPrinted>
  <dcterms:modified xsi:type="dcterms:W3CDTF">2025-06-18T14:25:40Z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